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0E" w:rsidRPr="00D40A6E" w:rsidRDefault="0038010E" w:rsidP="0038010E">
      <w:pPr>
        <w:pStyle w:val="Nessunaspaziatura"/>
        <w:rPr>
          <w:rFonts w:ascii="Times New Roman" w:hAnsi="Times New Roman"/>
        </w:rPr>
      </w:pPr>
      <w:r w:rsidRPr="00D40A6E">
        <w:rPr>
          <w:rFonts w:ascii="Times New Roman" w:hAnsi="Times New Roman"/>
          <w:highlight w:val="darkGray"/>
        </w:rPr>
        <w:t>ottava scheda</w:t>
      </w:r>
    </w:p>
    <w:p w:rsidR="0038010E" w:rsidRPr="00D40A6E" w:rsidRDefault="0038010E" w:rsidP="0038010E">
      <w:pPr>
        <w:pStyle w:val="Nessunaspaziatura"/>
        <w:rPr>
          <w:rFonts w:ascii="Times New Roman" w:hAnsi="Times New Roman"/>
          <w:sz w:val="36"/>
          <w:szCs w:val="36"/>
        </w:rPr>
      </w:pPr>
      <w:proofErr w:type="spellStart"/>
      <w:r w:rsidRPr="00D40A6E">
        <w:rPr>
          <w:rFonts w:ascii="Times New Roman" w:hAnsi="Times New Roman"/>
          <w:sz w:val="36"/>
          <w:szCs w:val="36"/>
        </w:rPr>
        <w:t>Selfie</w:t>
      </w:r>
      <w:proofErr w:type="spellEnd"/>
      <w:r w:rsidRPr="00D40A6E">
        <w:rPr>
          <w:rFonts w:ascii="Times New Roman" w:hAnsi="Times New Roman"/>
          <w:sz w:val="36"/>
          <w:szCs w:val="36"/>
        </w:rPr>
        <w:t xml:space="preserve"> emotivo: I </w:t>
      </w:r>
      <w:proofErr w:type="spellStart"/>
      <w:r w:rsidRPr="00D40A6E">
        <w:rPr>
          <w:rFonts w:ascii="Times New Roman" w:hAnsi="Times New Roman"/>
          <w:sz w:val="36"/>
          <w:szCs w:val="36"/>
        </w:rPr>
        <w:t>like</w:t>
      </w:r>
      <w:proofErr w:type="spellEnd"/>
    </w:p>
    <w:p w:rsidR="0038010E" w:rsidRPr="00D40A6E" w:rsidRDefault="0038010E" w:rsidP="0038010E">
      <w:pPr>
        <w:pStyle w:val="Nessunaspaziatura"/>
        <w:rPr>
          <w:rFonts w:ascii="Times New Roman" w:hAnsi="Times New Roman"/>
          <w:i/>
        </w:rPr>
      </w:pPr>
      <w:r w:rsidRPr="00D40A6E">
        <w:rPr>
          <w:rFonts w:ascii="Times New Roman" w:hAnsi="Times New Roman"/>
          <w:i/>
        </w:rPr>
        <w:t xml:space="preserve">Secondo incontro intorno alle  </w:t>
      </w:r>
      <w:r w:rsidRPr="00D40A6E">
        <w:rPr>
          <w:rFonts w:ascii="Times New Roman" w:hAnsi="Times New Roman"/>
          <w:b/>
          <w:i/>
        </w:rPr>
        <w:t>EMOZIONI</w:t>
      </w:r>
    </w:p>
    <w:p w:rsidR="0038010E" w:rsidRDefault="0038010E" w:rsidP="0038010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8010E" w:rsidRDefault="0038010E" w:rsidP="0038010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8010E" w:rsidRPr="00D40A6E" w:rsidRDefault="0038010E" w:rsidP="0038010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MARCO</w:t>
      </w:r>
      <w:r w:rsidRPr="00D40A6E">
        <w:rPr>
          <w:rFonts w:ascii="Times New Roman" w:hAnsi="Times New Roman"/>
          <w:sz w:val="24"/>
          <w:szCs w:val="24"/>
        </w:rPr>
        <w:t xml:space="preserve"> 6,34-44</w:t>
      </w:r>
    </w:p>
    <w:p w:rsidR="0038010E" w:rsidRPr="00D40A6E" w:rsidRDefault="0038010E" w:rsidP="0038010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8010E" w:rsidRDefault="0038010E" w:rsidP="0038010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0A6E">
        <w:rPr>
          <w:rFonts w:ascii="Times New Roman" w:hAnsi="Times New Roman"/>
          <w:sz w:val="24"/>
          <w:szCs w:val="24"/>
        </w:rPr>
        <w:t>34 Sbarcando, vide molta folla e si commosse per loro, perché erano come pecore senza pastore, e si mise a insegnare loro molte cose. 35 Essendosi ormai fatto tardi, gli si avvicinarono i discepoli dicendo: «Questo luogo è solitario ed è ormai tardi; 36 congedali perciò, in modo che, andando per le campagne e i villaggi vicini, possano comprarsi da mangiare». 37 Ma egli rispose: «Voi stessi date loro da mangiare». Gli dissero: «Dobbiamo andar noi a comprare duecento denari di pane e dare loro da mangiare?». 38 Ma egli replicò loro: «Quanti pani avete? Andate a vedere». E accertatisi, riferirono: «Cinque pani e due pesci». 39 Allora ordinò loro di farli mettere tutti a sedere, a gruppi, sull'erba verde. 40 E sedettero tutti a gruppi e gruppetti di cento e di cinquanta. 41 Presi i cinque pani e i due pesci, levò gli occhi al cielo, pronunziò la benedizione, spezzò i pani e li dava ai discepoli perché li distribuissero; e divise i due pesci fra tutti. 42 Tutti mangiarono e si sfamarono, 43 e portarono via dodici ceste piene di pezzi di pane e anche dei pesci. 44 Quelli che avevano mangiato i pani erano cinquemila uomini.</w:t>
      </w: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0E"/>
    <w:rsid w:val="0038010E"/>
    <w:rsid w:val="0089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8010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801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2017-09-05T13:00:00Z</dcterms:created>
  <dcterms:modified xsi:type="dcterms:W3CDTF">2017-09-05T13:00:00Z</dcterms:modified>
</cp:coreProperties>
</file>